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122" w:type="pct"/>
        <w:tblLook w:val="04A0" w:firstRow="1" w:lastRow="0" w:firstColumn="1" w:lastColumn="0" w:noHBand="0" w:noVBand="1"/>
      </w:tblPr>
      <w:tblGrid>
        <w:gridCol w:w="567"/>
        <w:gridCol w:w="2948"/>
        <w:gridCol w:w="2948"/>
        <w:gridCol w:w="2948"/>
        <w:gridCol w:w="2948"/>
        <w:gridCol w:w="2382"/>
      </w:tblGrid>
      <w:tr w:rsidR="003219F6" w:rsidTr="003219F6">
        <w:trPr>
          <w:trHeight w:val="1134"/>
        </w:trPr>
        <w:tc>
          <w:tcPr>
            <w:tcW w:w="5000" w:type="pct"/>
            <w:gridSpan w:val="6"/>
            <w:vAlign w:val="center"/>
          </w:tcPr>
          <w:p w:rsidR="003219F6" w:rsidRDefault="00795C61" w:rsidP="003219F6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3EA7CC8" wp14:editId="35C1E38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-10795</wp:posOffset>
                  </wp:positionV>
                  <wp:extent cx="894080" cy="1021080"/>
                  <wp:effectExtent l="0" t="0" r="1270" b="762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AN 2020 vertical p fondo obscur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1" r="6611" b="7798"/>
                          <a:stretch/>
                        </pic:blipFill>
                        <pic:spPr bwMode="auto">
                          <a:xfrm>
                            <a:off x="0" y="0"/>
                            <a:ext cx="894080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F8E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6225AB7" wp14:editId="0EFEF626">
                  <wp:simplePos x="0" y="0"/>
                  <wp:positionH relativeFrom="column">
                    <wp:posOffset>8392795</wp:posOffset>
                  </wp:positionH>
                  <wp:positionV relativeFrom="paragraph">
                    <wp:posOffset>34925</wp:posOffset>
                  </wp:positionV>
                  <wp:extent cx="792480" cy="942340"/>
                  <wp:effectExtent l="0" t="0" r="762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J_LOGOTIPO_VERTICAL-0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6" t="13692" r="16800" b="11466"/>
                          <a:stretch/>
                        </pic:blipFill>
                        <pic:spPr bwMode="auto">
                          <a:xfrm>
                            <a:off x="0" y="0"/>
                            <a:ext cx="792480" cy="942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9F6">
              <w:t xml:space="preserve"> </w:t>
            </w:r>
          </w:p>
          <w:p w:rsidR="003219F6" w:rsidRPr="003219F6" w:rsidRDefault="003219F6" w:rsidP="003219F6">
            <w:pPr>
              <w:jc w:val="center"/>
              <w:rPr>
                <w:b/>
              </w:rPr>
            </w:pPr>
            <w:r w:rsidRPr="003219F6">
              <w:rPr>
                <w:b/>
                <w:highlight w:val="yellow"/>
              </w:rPr>
              <w:t>__</w:t>
            </w:r>
            <w:r w:rsidRPr="003219F6">
              <w:rPr>
                <w:b/>
              </w:rPr>
              <w:t xml:space="preserve"> Asamblea Estatal de Acción Juvenil </w:t>
            </w:r>
            <w:r w:rsidRPr="003219F6">
              <w:rPr>
                <w:b/>
                <w:highlight w:val="yellow"/>
              </w:rPr>
              <w:t>_________________</w:t>
            </w:r>
          </w:p>
          <w:p w:rsidR="003219F6" w:rsidRPr="003219F6" w:rsidRDefault="003219F6" w:rsidP="003219F6">
            <w:pPr>
              <w:jc w:val="center"/>
              <w:rPr>
                <w:b/>
              </w:rPr>
            </w:pPr>
            <w:r w:rsidRPr="003219F6">
              <w:rPr>
                <w:b/>
              </w:rPr>
              <w:t>Formato de Firmas</w:t>
            </w:r>
          </w:p>
          <w:p w:rsidR="003219F6" w:rsidRDefault="003219F6" w:rsidP="003219F6">
            <w:pPr>
              <w:jc w:val="center"/>
            </w:pPr>
          </w:p>
          <w:p w:rsidR="003219F6" w:rsidRDefault="003219F6" w:rsidP="003219F6">
            <w:pPr>
              <w:jc w:val="center"/>
            </w:pPr>
            <w:r>
              <w:t>Municipio ____________________________</w:t>
            </w:r>
          </w:p>
          <w:p w:rsidR="003219F6" w:rsidRDefault="003219F6" w:rsidP="003219F6">
            <w:pPr>
              <w:jc w:val="center"/>
            </w:pP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  <w:r>
              <w:t>Apellido Paterno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  <w:r>
              <w:t>Apellido Materno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  <w:r>
              <w:t>Nombre (s)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  <w:r>
              <w:t>Clave de elector</w:t>
            </w: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  <w:r>
              <w:t>Firma</w:t>
            </w: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1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2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  <w:bookmarkStart w:id="0" w:name="_GoBack"/>
        <w:bookmarkEnd w:id="0"/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3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4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5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6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7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8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9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</w:tr>
      <w:tr w:rsidR="003219F6" w:rsidTr="003219F6">
        <w:trPr>
          <w:trHeight w:val="680"/>
        </w:trPr>
        <w:tc>
          <w:tcPr>
            <w:tcW w:w="192" w:type="pct"/>
            <w:vAlign w:val="center"/>
          </w:tcPr>
          <w:p w:rsidR="003219F6" w:rsidRDefault="003219F6" w:rsidP="003219F6">
            <w:pPr>
              <w:jc w:val="center"/>
            </w:pPr>
            <w:r>
              <w:t>10</w:t>
            </w: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1000" w:type="pct"/>
            <w:vAlign w:val="center"/>
          </w:tcPr>
          <w:p w:rsidR="003219F6" w:rsidRDefault="003219F6" w:rsidP="003219F6">
            <w:pPr>
              <w:jc w:val="center"/>
            </w:pPr>
          </w:p>
        </w:tc>
        <w:tc>
          <w:tcPr>
            <w:tcW w:w="808" w:type="pct"/>
            <w:vAlign w:val="center"/>
          </w:tcPr>
          <w:p w:rsidR="003219F6" w:rsidRDefault="003219F6" w:rsidP="003219F6">
            <w:pPr>
              <w:jc w:val="center"/>
            </w:pPr>
          </w:p>
        </w:tc>
      </w:tr>
      <w:tr w:rsidR="003219F6" w:rsidTr="00C7238D">
        <w:trPr>
          <w:trHeight w:val="1247"/>
        </w:trPr>
        <w:tc>
          <w:tcPr>
            <w:tcW w:w="5000" w:type="pct"/>
            <w:gridSpan w:val="6"/>
            <w:vAlign w:val="center"/>
          </w:tcPr>
          <w:p w:rsidR="003219F6" w:rsidRDefault="003219F6" w:rsidP="003219F6">
            <w:r>
              <w:t>Con fundamento en el artículo 33</w:t>
            </w:r>
            <w:r>
              <w:t xml:space="preserve">, fracción III, del Reglamento de Acción Juvenil, así como lo establecido dentro de las normas complementarias de la Convocatoria para la Asamblea Estatal de Acción Juvenil en el estado de </w:t>
            </w:r>
            <w:r w:rsidRPr="003219F6">
              <w:rPr>
                <w:highlight w:val="yellow"/>
              </w:rPr>
              <w:t>_____________</w:t>
            </w:r>
            <w:r>
              <w:t xml:space="preserve"> manifestamos nuestro apoyo a:</w:t>
            </w:r>
          </w:p>
          <w:p w:rsidR="003219F6" w:rsidRDefault="003219F6" w:rsidP="003219F6">
            <w:r>
              <w:t>_________________________________________________________________________________________________________</w:t>
            </w:r>
          </w:p>
          <w:p w:rsidR="003219F6" w:rsidRDefault="003219F6" w:rsidP="003219F6">
            <w:r>
              <w:t xml:space="preserve">para que obtenga su registro como candidato(a) a Secretario (a) Estatal de Acción Juvenil, para la Asamblea Estatal de Acción Juvenil </w:t>
            </w:r>
            <w:r w:rsidRPr="003219F6">
              <w:rPr>
                <w:highlight w:val="yellow"/>
              </w:rPr>
              <w:t>________________</w:t>
            </w:r>
            <w:r>
              <w:t>.</w:t>
            </w:r>
          </w:p>
        </w:tc>
      </w:tr>
    </w:tbl>
    <w:p w:rsidR="00E0046F" w:rsidRDefault="00E0046F"/>
    <w:sectPr w:rsidR="00E0046F" w:rsidSect="003219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6"/>
    <w:rsid w:val="003219F6"/>
    <w:rsid w:val="00795C61"/>
    <w:rsid w:val="008B3F8E"/>
    <w:rsid w:val="00C7238D"/>
    <w:rsid w:val="00E0046F"/>
    <w:rsid w:val="00F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3345"/>
  <w15:chartTrackingRefBased/>
  <w15:docId w15:val="{2C4769E6-EFCC-4D48-A521-61B6ABB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2405-564C-4B1B-8BCA-58BE67B4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Miranda</dc:creator>
  <cp:keywords/>
  <dc:description/>
  <cp:lastModifiedBy>Said Miranda</cp:lastModifiedBy>
  <cp:revision>1</cp:revision>
  <dcterms:created xsi:type="dcterms:W3CDTF">2021-08-23T18:25:00Z</dcterms:created>
  <dcterms:modified xsi:type="dcterms:W3CDTF">2021-08-23T19:30:00Z</dcterms:modified>
</cp:coreProperties>
</file>